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F5" w:rsidRDefault="004D5DF5" w:rsidP="004D5DF5">
      <w:pPr>
        <w:spacing w:line="276" w:lineRule="auto"/>
        <w:rPr>
          <w:sz w:val="44"/>
        </w:rPr>
      </w:pPr>
      <w:r w:rsidRPr="00FC5433">
        <w:rPr>
          <w:sz w:val="44"/>
        </w:rPr>
        <w:t>DREAMS</w:t>
      </w:r>
      <w:r>
        <w:rPr>
          <w:sz w:val="44"/>
        </w:rPr>
        <w:t>,</w:t>
      </w:r>
      <w:r w:rsidRPr="00FC5433">
        <w:rPr>
          <w:sz w:val="44"/>
        </w:rPr>
        <w:t xml:space="preserve"> DREAMING AND THE SUBCONSCIOUS</w:t>
      </w:r>
    </w:p>
    <w:p w:rsidR="004D5DF5" w:rsidRPr="00FC5433" w:rsidRDefault="004D5DF5" w:rsidP="004D5DF5">
      <w:pPr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4D5DF5" w:rsidRDefault="004D5DF5" w:rsidP="004D5DF5">
      <w:pPr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MIT HSSP </w:t>
      </w:r>
      <w:r w:rsidRPr="00FC5433">
        <w:rPr>
          <w:rFonts w:ascii="Times New Roman" w:hAnsi="Times New Roman" w:cs="Times New Roman"/>
          <w:color w:val="auto"/>
          <w:sz w:val="24"/>
          <w:szCs w:val="24"/>
        </w:rPr>
        <w:t>Class One June 30, 2018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cs="Times New Roman"/>
          <w:color w:val="auto"/>
          <w:sz w:val="32"/>
          <w:szCs w:val="24"/>
        </w:rPr>
        <w:t>SOMETHING TO THINK ABOUT</w:t>
      </w:r>
      <w:r w:rsidRPr="00E205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D5DF5" w:rsidRPr="00596D0F" w:rsidRDefault="004D5DF5" w:rsidP="004D5DF5">
      <w:pPr>
        <w:ind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6D0F">
        <w:rPr>
          <w:rFonts w:ascii="Times New Roman" w:hAnsi="Times New Roman" w:cs="Times New Roman"/>
          <w:b/>
          <w:color w:val="auto"/>
          <w:sz w:val="24"/>
          <w:szCs w:val="24"/>
        </w:rPr>
        <w:t>WHAT IS MIND?</w:t>
      </w:r>
      <w:bookmarkStart w:id="0" w:name="_GoBack"/>
      <w:bookmarkEnd w:id="0"/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 xml:space="preserve">Do minds have parts? </w:t>
      </w:r>
    </w:p>
    <w:p w:rsidR="004D5DF5" w:rsidRPr="00E2056B" w:rsidRDefault="004D5DF5" w:rsidP="004D5DF5">
      <w:pPr>
        <w:pStyle w:val="ListParagraph"/>
        <w:numPr>
          <w:ilvl w:val="0"/>
          <w:numId w:val="2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If so, how would you describe them?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What is a mind like?</w:t>
      </w:r>
    </w:p>
    <w:p w:rsidR="004D5DF5" w:rsidRPr="00E2056B" w:rsidRDefault="004D5DF5" w:rsidP="004D5DF5">
      <w:pPr>
        <w:pStyle w:val="ListParagraph"/>
        <w:numPr>
          <w:ilvl w:val="0"/>
          <w:numId w:val="2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What are the properties or characteristics?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How does the mind relate to the brain, and body?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Is mind different from the brain?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Arial"/>
          <w:color w:val="auto"/>
          <w:kern w:val="24"/>
          <w:sz w:val="32"/>
          <w:szCs w:val="40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Where does it start, where does it end</w:t>
      </w:r>
      <w:r w:rsidRPr="00E2056B">
        <w:rPr>
          <w:rFonts w:asciiTheme="minorHAnsi" w:eastAsia="Times New Roman" w:hAnsiTheme="minorHAnsi" w:cs="Arial"/>
          <w:color w:val="auto"/>
          <w:kern w:val="24"/>
          <w:sz w:val="32"/>
          <w:szCs w:val="40"/>
        </w:rPr>
        <w:t>?</w:t>
      </w:r>
    </w:p>
    <w:p w:rsidR="004D5DF5" w:rsidRDefault="004D5DF5" w:rsidP="004D5DF5">
      <w:pPr>
        <w:spacing w:line="240" w:lineRule="auto"/>
        <w:jc w:val="left"/>
        <w:rPr>
          <w:rFonts w:asciiTheme="minorHAnsi" w:eastAsia="Times New Roman" w:hAnsiTheme="minorHAnsi" w:cs="Arial"/>
          <w:color w:val="auto"/>
          <w:kern w:val="24"/>
          <w:sz w:val="32"/>
          <w:szCs w:val="40"/>
        </w:rPr>
      </w:pPr>
    </w:p>
    <w:p w:rsidR="004D5DF5" w:rsidRPr="00596D0F" w:rsidRDefault="004D5DF5" w:rsidP="004D5DF5">
      <w:pPr>
        <w:spacing w:line="276" w:lineRule="auto"/>
        <w:rPr>
          <w:sz w:val="44"/>
        </w:rPr>
      </w:pPr>
      <w:r w:rsidRPr="00FC5433">
        <w:rPr>
          <w:sz w:val="44"/>
        </w:rPr>
        <w:t>DREAMS</w:t>
      </w:r>
      <w:r>
        <w:rPr>
          <w:sz w:val="44"/>
        </w:rPr>
        <w:t>,</w:t>
      </w:r>
      <w:r w:rsidRPr="00FC5433">
        <w:rPr>
          <w:sz w:val="44"/>
        </w:rPr>
        <w:t xml:space="preserve"> DREAMING AND THE SUBCONSCIOUS</w:t>
      </w:r>
    </w:p>
    <w:p w:rsidR="004D5DF5" w:rsidRPr="00FC5433" w:rsidRDefault="004D5DF5" w:rsidP="004D5DF5">
      <w:pPr>
        <w:spacing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4D5DF5" w:rsidRDefault="004D5DF5" w:rsidP="004D5DF5">
      <w:pPr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MIT HSSP </w:t>
      </w:r>
      <w:r w:rsidRPr="00FC5433">
        <w:rPr>
          <w:rFonts w:ascii="Times New Roman" w:hAnsi="Times New Roman" w:cs="Times New Roman"/>
          <w:color w:val="auto"/>
          <w:sz w:val="24"/>
          <w:szCs w:val="24"/>
        </w:rPr>
        <w:t>Class One June 30, 2018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cs="Times New Roman"/>
          <w:color w:val="auto"/>
          <w:sz w:val="32"/>
          <w:szCs w:val="24"/>
        </w:rPr>
        <w:t>SOMETHING TO THINK ABOUT</w:t>
      </w:r>
      <w:r w:rsidRPr="00E205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D5DF5" w:rsidRPr="00596D0F" w:rsidRDefault="004D5DF5" w:rsidP="004D5DF5">
      <w:pPr>
        <w:ind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6D0F">
        <w:rPr>
          <w:rFonts w:ascii="Times New Roman" w:hAnsi="Times New Roman" w:cs="Times New Roman"/>
          <w:b/>
          <w:color w:val="auto"/>
          <w:sz w:val="24"/>
          <w:szCs w:val="24"/>
        </w:rPr>
        <w:t>WHAT IS MIND?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 xml:space="preserve">Do minds have parts? </w:t>
      </w:r>
    </w:p>
    <w:p w:rsidR="004D5DF5" w:rsidRPr="00E2056B" w:rsidRDefault="004D5DF5" w:rsidP="004D5DF5">
      <w:pPr>
        <w:pStyle w:val="ListParagraph"/>
        <w:numPr>
          <w:ilvl w:val="0"/>
          <w:numId w:val="2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If so, how would you describe them?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What is a mind like?</w:t>
      </w:r>
    </w:p>
    <w:p w:rsidR="004D5DF5" w:rsidRPr="00E2056B" w:rsidRDefault="004D5DF5" w:rsidP="004D5DF5">
      <w:pPr>
        <w:pStyle w:val="ListParagraph"/>
        <w:numPr>
          <w:ilvl w:val="0"/>
          <w:numId w:val="2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What are the properties or characteristics?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How does the mind relate to the brain, and body?</w:t>
      </w:r>
    </w:p>
    <w:p w:rsidR="004D5DF5" w:rsidRPr="00E2056B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Is mind different from the brain?</w:t>
      </w:r>
    </w:p>
    <w:p w:rsidR="005F200B" w:rsidRPr="004D5DF5" w:rsidRDefault="004D5DF5" w:rsidP="004D5DF5">
      <w:pPr>
        <w:pStyle w:val="ListParagraph"/>
        <w:numPr>
          <w:ilvl w:val="0"/>
          <w:numId w:val="1"/>
        </w:numPr>
        <w:jc w:val="left"/>
        <w:rPr>
          <w:rFonts w:asciiTheme="minorHAnsi" w:eastAsia="Times New Roman" w:hAnsiTheme="minorHAnsi" w:cs="Times New Roman"/>
          <w:color w:val="auto"/>
          <w:sz w:val="28"/>
          <w:szCs w:val="24"/>
        </w:rPr>
      </w:pPr>
      <w:r w:rsidRPr="00E2056B">
        <w:rPr>
          <w:rFonts w:asciiTheme="minorHAnsi" w:eastAsia="Times New Roman" w:hAnsiTheme="minorHAnsi" w:cs="Arial"/>
          <w:color w:val="auto"/>
          <w:kern w:val="24"/>
          <w:sz w:val="28"/>
          <w:szCs w:val="40"/>
        </w:rPr>
        <w:t>Where does it start, where does it end</w:t>
      </w:r>
      <w:r w:rsidRPr="00E2056B">
        <w:rPr>
          <w:rFonts w:asciiTheme="minorHAnsi" w:eastAsia="Times New Roman" w:hAnsiTheme="minorHAnsi" w:cs="Arial"/>
          <w:color w:val="auto"/>
          <w:kern w:val="24"/>
          <w:sz w:val="32"/>
          <w:szCs w:val="40"/>
        </w:rPr>
        <w:t>?</w:t>
      </w:r>
    </w:p>
    <w:sectPr w:rsidR="005F200B" w:rsidRPr="004D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286F"/>
    <w:multiLevelType w:val="hybridMultilevel"/>
    <w:tmpl w:val="E86CF538"/>
    <w:lvl w:ilvl="0" w:tplc="5A7CC058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6EB55A7D"/>
    <w:multiLevelType w:val="hybridMultilevel"/>
    <w:tmpl w:val="212854D6"/>
    <w:lvl w:ilvl="0" w:tplc="79CAC5DA">
      <w:start w:val="1"/>
      <w:numFmt w:val="bullet"/>
      <w:lvlText w:val=""/>
      <w:lvlJc w:val="left"/>
      <w:pPr>
        <w:ind w:left="2385" w:hanging="360"/>
      </w:pPr>
      <w:rPr>
        <w:rFonts w:ascii="Wingdings 3" w:hAnsi="Wingdings 3" w:hint="default"/>
        <w:caps w:val="0"/>
        <w:strike w:val="0"/>
        <w:dstrike w:val="0"/>
        <w:vanish w:val="0"/>
        <w:color w:val="00206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F5"/>
    <w:rsid w:val="003A0823"/>
    <w:rsid w:val="004D5DF5"/>
    <w:rsid w:val="00A05C3D"/>
    <w:rsid w:val="00C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F5"/>
    <w:pPr>
      <w:spacing w:after="0" w:line="360" w:lineRule="auto"/>
      <w:ind w:firstLine="576"/>
      <w:contextualSpacing/>
      <w:jc w:val="center"/>
    </w:pPr>
    <w:rPr>
      <w:rFonts w:ascii="Book Antiqua" w:hAnsi="Book Antiqua"/>
      <w:color w:val="244061" w:themeColor="accent1" w:themeShade="80"/>
      <w:sz w:val="5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7C26"/>
    <w:pPr>
      <w:keepNext/>
      <w:keepLines/>
      <w:spacing w:before="200"/>
      <w:outlineLvl w:val="2"/>
    </w:pPr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87C26"/>
    <w:pPr>
      <w:widowControl w:val="0"/>
      <w:ind w:firstLine="0"/>
      <w:outlineLvl w:val="3"/>
    </w:pPr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7C26"/>
    <w:pPr>
      <w:pBdr>
        <w:bottom w:val="single" w:sz="8" w:space="4" w:color="4F81BD" w:themeColor="accent1"/>
      </w:pBdr>
      <w:spacing w:after="300" w:line="240" w:lineRule="auto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C26"/>
    <w:rPr>
      <w:rFonts w:ascii="Book Antiqua" w:eastAsiaTheme="majorEastAsia" w:hAnsi="Book Antiqu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C26"/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87C26"/>
    <w:rPr>
      <w:rFonts w:ascii="Wingdings 2" w:hAnsi="Wingdings 2"/>
      <w:i w:val="0"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C87C26"/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paragraph" w:styleId="ListParagraph">
    <w:name w:val="List Paragraph"/>
    <w:basedOn w:val="Normal"/>
    <w:uiPriority w:val="34"/>
    <w:qFormat/>
    <w:rsid w:val="004D5DF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F5"/>
    <w:pPr>
      <w:spacing w:after="0" w:line="360" w:lineRule="auto"/>
      <w:ind w:firstLine="576"/>
      <w:contextualSpacing/>
      <w:jc w:val="center"/>
    </w:pPr>
    <w:rPr>
      <w:rFonts w:ascii="Book Antiqua" w:hAnsi="Book Antiqua"/>
      <w:color w:val="244061" w:themeColor="accent1" w:themeShade="80"/>
      <w:sz w:val="5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7C26"/>
    <w:pPr>
      <w:keepNext/>
      <w:keepLines/>
      <w:spacing w:before="200"/>
      <w:outlineLvl w:val="2"/>
    </w:pPr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87C26"/>
    <w:pPr>
      <w:widowControl w:val="0"/>
      <w:ind w:firstLine="0"/>
      <w:outlineLvl w:val="3"/>
    </w:pPr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7C26"/>
    <w:pPr>
      <w:pBdr>
        <w:bottom w:val="single" w:sz="8" w:space="4" w:color="4F81BD" w:themeColor="accent1"/>
      </w:pBdr>
      <w:spacing w:after="300" w:line="240" w:lineRule="auto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C26"/>
    <w:rPr>
      <w:rFonts w:ascii="Book Antiqua" w:eastAsiaTheme="majorEastAsia" w:hAnsi="Book Antiqu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C26"/>
    <w:rPr>
      <w:rFonts w:ascii="Lucida Calligraphy" w:eastAsiaTheme="majorEastAsia" w:hAnsi="Lucida Calligraphy" w:cstheme="majorBidi"/>
      <w:b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87C26"/>
    <w:rPr>
      <w:rFonts w:ascii="Wingdings 2" w:hAnsi="Wingdings 2"/>
      <w:i w:val="0"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C87C26"/>
    <w:rPr>
      <w:rFonts w:ascii="Lucida Calligraphy" w:eastAsiaTheme="majorEastAsia" w:hAnsi="Lucida Calligraphy" w:cstheme="majorBidi"/>
      <w:bCs/>
      <w:i/>
      <w:iCs/>
      <w:color w:val="262626" w:themeColor="text1" w:themeTint="D9"/>
      <w:sz w:val="24"/>
    </w:rPr>
  </w:style>
  <w:style w:type="paragraph" w:styleId="ListParagraph">
    <w:name w:val="List Paragraph"/>
    <w:basedOn w:val="Normal"/>
    <w:uiPriority w:val="34"/>
    <w:qFormat/>
    <w:rsid w:val="004D5D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</dc:creator>
  <cp:lastModifiedBy>CJA</cp:lastModifiedBy>
  <cp:revision>2</cp:revision>
  <cp:lastPrinted>2018-06-30T00:05:00Z</cp:lastPrinted>
  <dcterms:created xsi:type="dcterms:W3CDTF">2018-06-30T00:14:00Z</dcterms:created>
  <dcterms:modified xsi:type="dcterms:W3CDTF">2018-06-30T00:14:00Z</dcterms:modified>
</cp:coreProperties>
</file>